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12" w:rsidRPr="008A3812" w:rsidRDefault="008A3812" w:rsidP="008A3812">
      <w:pPr>
        <w:jc w:val="center"/>
        <w:rPr>
          <w:b/>
          <w:sz w:val="28"/>
          <w:szCs w:val="28"/>
        </w:rPr>
      </w:pPr>
      <w:r w:rsidRPr="008A3812">
        <w:rPr>
          <w:b/>
          <w:sz w:val="28"/>
          <w:szCs w:val="28"/>
        </w:rPr>
        <w:t>Συνοπτικές Οδηγίες</w:t>
      </w:r>
    </w:p>
    <w:p w:rsidR="008A3812" w:rsidRPr="008A3812" w:rsidRDefault="008A3812" w:rsidP="008A3812">
      <w:pPr>
        <w:rPr>
          <w:b/>
          <w:sz w:val="28"/>
          <w:szCs w:val="28"/>
        </w:rPr>
      </w:pPr>
      <w:r>
        <w:rPr>
          <w:b/>
          <w:sz w:val="26"/>
          <w:szCs w:val="28"/>
        </w:rPr>
        <w:t>[</w:t>
      </w:r>
      <w:r w:rsidRPr="008A3812">
        <w:rPr>
          <w:b/>
          <w:sz w:val="28"/>
          <w:szCs w:val="28"/>
        </w:rPr>
        <w:t>βασισμένες στην Αριθμ. Δ1/ΓΠ.οικ. 18551/31-3-2022 ΚΥΑ (Β 1539)</w:t>
      </w:r>
      <w:r>
        <w:rPr>
          <w:b/>
          <w:sz w:val="28"/>
          <w:szCs w:val="28"/>
        </w:rPr>
        <w:t>]</w:t>
      </w:r>
    </w:p>
    <w:p w:rsidR="00A1427E" w:rsidRPr="00A1427E" w:rsidRDefault="00A1427E" w:rsidP="008A3812">
      <w:pPr>
        <w:pStyle w:val="a4"/>
        <w:numPr>
          <w:ilvl w:val="0"/>
          <w:numId w:val="2"/>
        </w:numPr>
        <w:jc w:val="both"/>
      </w:pPr>
      <w:r>
        <w:t xml:space="preserve">Ο προληπτικός διαγνωστικός έλεγχος νόσησης από τον κορωνοϊό COVID-19 </w:t>
      </w:r>
      <w:r w:rsidR="00247E96">
        <w:t>με</w:t>
      </w:r>
      <w:r>
        <w:t xml:space="preserve"> </w:t>
      </w:r>
      <w:r w:rsidR="00247E96" w:rsidRPr="00247E96">
        <w:rPr>
          <w:lang w:val="en-US"/>
        </w:rPr>
        <w:t>self</w:t>
      </w:r>
      <w:r w:rsidR="00247E96" w:rsidRPr="00247E96">
        <w:t xml:space="preserve"> </w:t>
      </w:r>
      <w:r w:rsidR="00247E96" w:rsidRPr="00247E96">
        <w:rPr>
          <w:lang w:val="en-US"/>
        </w:rPr>
        <w:t>test</w:t>
      </w:r>
      <w:r w:rsidR="00247E96" w:rsidRPr="00247E96">
        <w:t xml:space="preserve"> </w:t>
      </w:r>
      <w:r>
        <w:t>είναι υποχρεωτικός για το σύνολο των μαθητών/τριών</w:t>
      </w:r>
    </w:p>
    <w:p w:rsidR="00A1427E" w:rsidRPr="00247E96" w:rsidRDefault="00247E96" w:rsidP="008A3812">
      <w:pPr>
        <w:pStyle w:val="a4"/>
        <w:numPr>
          <w:ilvl w:val="0"/>
          <w:numId w:val="2"/>
        </w:numPr>
        <w:jc w:val="both"/>
      </w:pPr>
      <w:r>
        <w:t>Δ</w:t>
      </w:r>
      <w:r w:rsidR="00A1427E">
        <w:t>ιενεργείται μία (1) φορά πριν από την Τρίτη κάθε σχολικής εβδομάδας</w:t>
      </w:r>
    </w:p>
    <w:p w:rsidR="008C2E7A" w:rsidRPr="00247E96" w:rsidRDefault="00A1427E" w:rsidP="008A3812">
      <w:pPr>
        <w:jc w:val="both"/>
        <w:rPr>
          <w:u w:val="single"/>
        </w:rPr>
      </w:pPr>
      <w:r w:rsidRPr="00247E96">
        <w:rPr>
          <w:u w:val="single"/>
        </w:rPr>
        <w:t>Μέτρα για άτομα με επιβεβαιωμένη νόσο COVID-19</w:t>
      </w:r>
    </w:p>
    <w:p w:rsidR="00A1427E" w:rsidRPr="008C2E7A" w:rsidRDefault="00A1427E" w:rsidP="008A3812">
      <w:pPr>
        <w:jc w:val="both"/>
      </w:pPr>
      <w:r>
        <w:t xml:space="preserve"> Ο/Η μαθητής/</w:t>
      </w:r>
      <w:proofErr w:type="spellStart"/>
      <w:r>
        <w:t>τρια</w:t>
      </w:r>
      <w:proofErr w:type="spellEnd"/>
      <w:r>
        <w:t xml:space="preserve"> ή το μέλος του προσωπικού που είναι επιβεβαιωμένο κρούσμα COVID-19</w:t>
      </w:r>
      <w:r w:rsidR="00247E96">
        <w:t xml:space="preserve">, </w:t>
      </w:r>
      <w:r>
        <w:t xml:space="preserve"> πρέπει να απομακρυνθεί από το σχολείο και </w:t>
      </w:r>
      <w:r w:rsidRPr="00247E96">
        <w:rPr>
          <w:b/>
        </w:rPr>
        <w:t>να παραμείνει σε απομόνωση για τουλάχιστον πέντε (5) ημέρες</w:t>
      </w:r>
      <w:r>
        <w:t xml:space="preserve"> από την ημέρα του θετικού εργαστηριακού διαγνωστικού ελέγχου.</w:t>
      </w:r>
    </w:p>
    <w:p w:rsidR="00A1427E" w:rsidRPr="002E4C37" w:rsidRDefault="00A1427E" w:rsidP="002E4C37">
      <w:pPr>
        <w:jc w:val="center"/>
        <w:rPr>
          <w:b/>
          <w:u w:val="single"/>
        </w:rPr>
      </w:pPr>
      <w:r w:rsidRPr="002E4C37">
        <w:rPr>
          <w:b/>
          <w:u w:val="single"/>
        </w:rPr>
        <w:t>ΕΠΙΣΤΡΟΦΗ ΣΤΟ ΣΧΟΛΕΙΟ</w:t>
      </w:r>
    </w:p>
    <w:p w:rsidR="00247E96" w:rsidRDefault="00A1427E" w:rsidP="008A3812">
      <w:pPr>
        <w:jc w:val="both"/>
      </w:pPr>
      <w:r>
        <w:t>Ο μαθητής/</w:t>
      </w:r>
      <w:proofErr w:type="spellStart"/>
      <w:r>
        <w:t>τρια</w:t>
      </w:r>
      <w:proofErr w:type="spellEnd"/>
      <w:r>
        <w:t xml:space="preserve"> ή ο ενήλικας μπορεί να επιστρέψει στο σχολείο μετά την παρέλευση τουλάχιστον πέντε (5) ημερών απομόνωσης, εάν δεν υπάρχουν συμπτώματα ή τα συμπτώματα μετά το πενθήμερο βελτιώνονται</w:t>
      </w:r>
      <w:r w:rsidR="00247E96">
        <w:t>,</w:t>
      </w:r>
      <w:r>
        <w:t xml:space="preserve"> με πλήρη υποχώρηση του πυρετού για ένα 24ωρο χωρίς την χρήση αντιπυρετικών, υπό τις εξής προϋποθέσεις: </w:t>
      </w:r>
    </w:p>
    <w:p w:rsidR="00247E96" w:rsidRDefault="00A1427E" w:rsidP="008A3812">
      <w:pPr>
        <w:jc w:val="both"/>
      </w:pPr>
      <w:r>
        <w:t>α) Οι μαθητές/</w:t>
      </w:r>
      <w:proofErr w:type="spellStart"/>
      <w:r>
        <w:t>τριες</w:t>
      </w:r>
      <w:proofErr w:type="spellEnd"/>
      <w:r>
        <w:t xml:space="preserve"> και τα </w:t>
      </w:r>
      <w:r w:rsidRPr="00247E96">
        <w:rPr>
          <w:u w:val="single"/>
        </w:rPr>
        <w:t>εμβολιασμένα ή με ιστορικό νόσησης εντός του τελευταίου τριμήνου</w:t>
      </w:r>
      <w:r>
        <w:t xml:space="preserve"> μέλη του προσωπικού εφόσον την έκτη </w:t>
      </w:r>
      <w:r w:rsidR="00247E96">
        <w:t xml:space="preserve">το </w:t>
      </w:r>
      <w:proofErr w:type="spellStart"/>
      <w:r w:rsidR="00247E96" w:rsidRPr="00247E96">
        <w:rPr>
          <w:u w:val="single"/>
        </w:rPr>
        <w:t>self</w:t>
      </w:r>
      <w:proofErr w:type="spellEnd"/>
      <w:r w:rsidR="00247E96" w:rsidRPr="00247E96">
        <w:rPr>
          <w:u w:val="single"/>
        </w:rPr>
        <w:t xml:space="preserve"> </w:t>
      </w:r>
      <w:proofErr w:type="spellStart"/>
      <w:r w:rsidR="00247E96" w:rsidRPr="00247E96">
        <w:rPr>
          <w:u w:val="single"/>
        </w:rPr>
        <w:t>test</w:t>
      </w:r>
      <w:proofErr w:type="spellEnd"/>
      <w:r w:rsidR="00247E96">
        <w:t xml:space="preserve"> είναι αρνητικό</w:t>
      </w:r>
      <w:r>
        <w:t xml:space="preserve">. </w:t>
      </w:r>
    </w:p>
    <w:p w:rsidR="00247E96" w:rsidRDefault="00A1427E" w:rsidP="008A3812">
      <w:pPr>
        <w:jc w:val="both"/>
      </w:pPr>
      <w:r>
        <w:t xml:space="preserve">β) Τα </w:t>
      </w:r>
      <w:r w:rsidRPr="00247E96">
        <w:rPr>
          <w:u w:val="single"/>
        </w:rPr>
        <w:t>μη εμβολιασμένα ή χωρίς ιστορικό νόσησης εντός του τελευταίου τριμήνου</w:t>
      </w:r>
      <w:r>
        <w:t xml:space="preserve"> μέλη του προσωπικού εφόσον την έκτη μέρα </w:t>
      </w:r>
      <w:r w:rsidR="00247E96">
        <w:t xml:space="preserve">το </w:t>
      </w:r>
      <w:proofErr w:type="spellStart"/>
      <w:r w:rsidR="00247E96" w:rsidRPr="00247E96">
        <w:rPr>
          <w:u w:val="single"/>
        </w:rPr>
        <w:t>rapid</w:t>
      </w:r>
      <w:proofErr w:type="spellEnd"/>
      <w:r w:rsidR="00247E96" w:rsidRPr="00247E96">
        <w:rPr>
          <w:u w:val="single"/>
        </w:rPr>
        <w:t xml:space="preserve"> </w:t>
      </w:r>
      <w:proofErr w:type="spellStart"/>
      <w:r w:rsidR="00247E96" w:rsidRPr="00247E96">
        <w:rPr>
          <w:u w:val="single"/>
        </w:rPr>
        <w:t>test</w:t>
      </w:r>
      <w:proofErr w:type="spellEnd"/>
      <w:r w:rsidR="00247E96">
        <w:t xml:space="preserve"> είναι αρνητικό</w:t>
      </w:r>
      <w:r>
        <w:t>.</w:t>
      </w:r>
    </w:p>
    <w:p w:rsidR="002D3FB9" w:rsidRDefault="00A1427E" w:rsidP="008A3812">
      <w:pPr>
        <w:jc w:val="both"/>
      </w:pPr>
      <w:r>
        <w:t xml:space="preserve"> Οι μαθητές άνω των 12 ετών, καθώς και τα μέλη του προσωπικού που επιστρέφουν στο σχολείο </w:t>
      </w:r>
      <w:r w:rsidRPr="002D3FB9">
        <w:rPr>
          <w:u w:val="single"/>
        </w:rPr>
        <w:t>υποχρεωτικά για τουλάχιστον πέντε (5) ημέρες ακόμα χρησιμοποιούν μάσκα υψηλής αναπνευστικής προστασίας (N95 ή ΚΝ95 ή FFP2) ή διπλή μάσκα.</w:t>
      </w:r>
      <w:r>
        <w:t xml:space="preserve"> </w:t>
      </w:r>
    </w:p>
    <w:p w:rsidR="00A1427E" w:rsidRDefault="00A1427E" w:rsidP="008A3812">
      <w:pPr>
        <w:jc w:val="both"/>
      </w:pPr>
      <w:r>
        <w:t xml:space="preserve">Εάν μετά την παρέλευση του πενθημέρου </w:t>
      </w:r>
      <w:r w:rsidR="002D3FB9">
        <w:t xml:space="preserve">το </w:t>
      </w:r>
      <w:proofErr w:type="spellStart"/>
      <w:r w:rsidR="002D3FB9">
        <w:t>self</w:t>
      </w:r>
      <w:proofErr w:type="spellEnd"/>
      <w:r w:rsidR="002D3FB9">
        <w:t xml:space="preserve"> </w:t>
      </w:r>
      <w:proofErr w:type="spellStart"/>
      <w:r w:rsidR="002D3FB9">
        <w:t>test</w:t>
      </w:r>
      <w:proofErr w:type="spellEnd"/>
      <w:r>
        <w:t xml:space="preserve"> ή </w:t>
      </w:r>
      <w:r w:rsidR="002D3FB9">
        <w:t xml:space="preserve">το </w:t>
      </w:r>
      <w:proofErr w:type="spellStart"/>
      <w:r w:rsidR="002D3FB9">
        <w:t>rapid</w:t>
      </w:r>
      <w:proofErr w:type="spellEnd"/>
      <w:r w:rsidR="002D3FB9">
        <w:t xml:space="preserve"> </w:t>
      </w:r>
      <w:proofErr w:type="spellStart"/>
      <w:r w:rsidR="002D3FB9">
        <w:t>test</w:t>
      </w:r>
      <w:proofErr w:type="spellEnd"/>
      <w:r>
        <w:t xml:space="preserve"> </w:t>
      </w:r>
      <w:r w:rsidR="002D3FB9">
        <w:t>είναι θετικά</w:t>
      </w:r>
      <w:r>
        <w:t xml:space="preserve"> ή συνεχίζει </w:t>
      </w:r>
      <w:r w:rsidR="00B02E5D">
        <w:t xml:space="preserve">ο πυρετός χωρίς άλλα συμπτώματα, </w:t>
      </w:r>
      <w:r>
        <w:t xml:space="preserve">η απομόνωση εντός οικίας παρατείνεται. Στην περίπτωση ασθενών με πολύ σοβαρή νόσο ή </w:t>
      </w:r>
      <w:proofErr w:type="spellStart"/>
      <w:r>
        <w:t>ανοσοκαταστολή</w:t>
      </w:r>
      <w:proofErr w:type="spellEnd"/>
      <w:r>
        <w:t xml:space="preserve"> μπορεί το απαιτούμενο διάστημα από την έναρξη των συμπτωμάτων να φθάσει </w:t>
      </w:r>
      <w:r w:rsidR="002D3FB9" w:rsidRPr="002D3FB9">
        <w:rPr>
          <w:u w:val="single"/>
        </w:rPr>
        <w:t>20</w:t>
      </w:r>
      <w:r w:rsidRPr="002D3FB9">
        <w:rPr>
          <w:u w:val="single"/>
        </w:rPr>
        <w:t xml:space="preserve"> ημέρες</w:t>
      </w:r>
      <w:r>
        <w:t>, σύμφωνα με την γνώμη του θεράποντος ιατρού.</w:t>
      </w:r>
    </w:p>
    <w:p w:rsidR="00A1427E" w:rsidRPr="002E4C37" w:rsidRDefault="00A1427E" w:rsidP="00B02E5D">
      <w:pPr>
        <w:jc w:val="center"/>
        <w:rPr>
          <w:b/>
          <w:u w:val="single"/>
        </w:rPr>
      </w:pPr>
      <w:r w:rsidRPr="002E4C37">
        <w:rPr>
          <w:b/>
          <w:u w:val="single"/>
        </w:rPr>
        <w:t>ΟΡΙΣΜΟΣ ΣΤΕΝΩΝ ΕΠΑΦΩΝ</w:t>
      </w:r>
    </w:p>
    <w:p w:rsidR="002D3FB9" w:rsidRDefault="00A1427E" w:rsidP="008A3812">
      <w:pPr>
        <w:jc w:val="both"/>
      </w:pPr>
      <w:r>
        <w:t>α) Οι μαθητές/</w:t>
      </w:r>
      <w:proofErr w:type="spellStart"/>
      <w:r>
        <w:t>τριες</w:t>
      </w:r>
      <w:proofErr w:type="spellEnd"/>
      <w:r>
        <w:t xml:space="preserve"> που ανήκουν στο ίδιο τμήμα με μαθητή/</w:t>
      </w:r>
      <w:proofErr w:type="spellStart"/>
      <w:r>
        <w:t>τρια</w:t>
      </w:r>
      <w:proofErr w:type="spellEnd"/>
      <w:r>
        <w:t xml:space="preserve"> που είναι επιβεβαιωμένο κρούσμα COVID-19 και συνυπήρξαν μαζί του στη σχολική τάξη κατά το σαρανταοκτάωρο πριν την έναρξη των συμπτωμάτων του ή έως και δέκα (10) ημέρες μετά από αυτήν. </w:t>
      </w:r>
    </w:p>
    <w:p w:rsidR="002D3FB9" w:rsidRDefault="00A1427E" w:rsidP="008A3812">
      <w:pPr>
        <w:jc w:val="both"/>
      </w:pPr>
      <w:r>
        <w:t>β) Οι μαθητές/</w:t>
      </w:r>
      <w:proofErr w:type="spellStart"/>
      <w:r>
        <w:t>τριες</w:t>
      </w:r>
      <w:proofErr w:type="spellEnd"/>
      <w:r>
        <w:t xml:space="preserve"> που ανήκουν σε διαφορετικό τμήμα από μαθητή/</w:t>
      </w:r>
      <w:proofErr w:type="spellStart"/>
      <w:r>
        <w:t>τρια</w:t>
      </w:r>
      <w:proofErr w:type="spellEnd"/>
      <w:r>
        <w:t xml:space="preserve"> που είναι επιβεβαιωμένο κρούσμα COVID-19 αλλά παρακολούθησαν μαζί του μάθημα/μαθήματα στην ίδια αίθουσα (π.χ. φροντιστηριακό μάθημα, ξένη γλώσσα κ.λπ.) κατά το σαρανταοκτάωρο πριν την έναρξη των συμπτωμάτων ή έως και δέκα (10) ημέρες μετά από αυτήν, </w:t>
      </w:r>
      <w:r w:rsidRPr="002D3FB9">
        <w:rPr>
          <w:u w:val="single"/>
        </w:rPr>
        <w:t>εφόσον η κοινή παρακολούθηση μαθημάτων διήρκεσε τουλάχιστον 2 (δύο) διδακτικές ώρες, έστω και όχι συνεχόμενα.</w:t>
      </w:r>
      <w:r>
        <w:t xml:space="preserve"> </w:t>
      </w:r>
    </w:p>
    <w:p w:rsidR="002D3FB9" w:rsidRDefault="00A1427E" w:rsidP="008A3812">
      <w:pPr>
        <w:jc w:val="both"/>
      </w:pPr>
      <w:r>
        <w:t>γ) Οι μαθητές/</w:t>
      </w:r>
      <w:proofErr w:type="spellStart"/>
      <w:r>
        <w:t>τριες</w:t>
      </w:r>
      <w:proofErr w:type="spellEnd"/>
      <w:r>
        <w:t xml:space="preserve"> που στο τμήμα τους δίδαξε εκπαιδευτικός που είναι επιβεβαιωμένο κρούσμα COVID-19 κατά το σαρανταοκτάωρο πριν την έναρξη των συμπτωμάτων του ή έως </w:t>
      </w:r>
      <w:r>
        <w:lastRenderedPageBreak/>
        <w:t>και δέκα (10) ημέρες μετά από αυτήν, καθώς και οι εκπαιδευτικοί που δίδαξαν σε τμήμα με μαθητή/</w:t>
      </w:r>
      <w:proofErr w:type="spellStart"/>
      <w:r>
        <w:t>τρια</w:t>
      </w:r>
      <w:proofErr w:type="spellEnd"/>
      <w:r>
        <w:t xml:space="preserve">, που είναι επιβεβαιωμένο κρούσμα COVID-19 κατά το σαρανταοκτάωρο πριν την έναρξη των συμπτωμάτων του ή έως και δέκα (10) ημέρες μετά από αυτήν, </w:t>
      </w:r>
      <w:r w:rsidRPr="002D3FB9">
        <w:rPr>
          <w:u w:val="single"/>
        </w:rPr>
        <w:t>εφόσον η διδασκαλία διήρκεσε τουλάχιστον δύο (2) διδακτικές ώρες, έστω και όχι συνεχόμενα</w:t>
      </w:r>
      <w:r>
        <w:t xml:space="preserve">. </w:t>
      </w:r>
    </w:p>
    <w:p w:rsidR="002D3FB9" w:rsidRDefault="00A1427E" w:rsidP="008A3812">
      <w:pPr>
        <w:jc w:val="both"/>
      </w:pPr>
      <w:r>
        <w:t>δ) Μαθητής/</w:t>
      </w:r>
      <w:proofErr w:type="spellStart"/>
      <w:r>
        <w:t>τρια</w:t>
      </w:r>
      <w:proofErr w:type="spellEnd"/>
      <w:r>
        <w:t xml:space="preserve"> ή μέλος του εκπαιδευτικού και λοιπού προσωπικού που είχε επαφή πρόσωπο</w:t>
      </w:r>
      <w:r w:rsidR="002D3FB9">
        <w:t xml:space="preserve"> </w:t>
      </w:r>
      <w:proofErr w:type="spellStart"/>
      <w:r w:rsidR="002D3FB9">
        <w:t>με</w:t>
      </w:r>
      <w:r>
        <w:t>πρόσωπο</w:t>
      </w:r>
      <w:proofErr w:type="spellEnd"/>
      <w:r>
        <w:t xml:space="preserve"> με επιβεβαιωμένο κρούσμα COVID-19 κατά το σαρανταοκτάωρο πριν την έναρξη των συμπτωμάτων του ή έως και δέκα (10) ημέρες μετά από αυτήν </w:t>
      </w:r>
      <w:r w:rsidRPr="002D3FB9">
        <w:rPr>
          <w:u w:val="single"/>
        </w:rPr>
        <w:t>σε απόσταση μικρότερη του 1,5 μέτρου, για χρονικό διάστημα δεκαπέντε (15) λεπτών και άνω και χωρίς σωστή χρήση μάσκας εκ μέρους ενός από τους δυο ή εκ μέρους και των δύο</w:t>
      </w:r>
      <w:r>
        <w:t xml:space="preserve">, σε εσωτερικό ή εξωτερικό χώρο του σχολείου, περιλαμβανομένου και του διαλείμματος, του μαθήματος γυμναστικής ή άλλης δραστηριότητας. </w:t>
      </w:r>
    </w:p>
    <w:p w:rsidR="002D3FB9" w:rsidRDefault="00A1427E" w:rsidP="008A3812">
      <w:pPr>
        <w:jc w:val="both"/>
      </w:pPr>
      <w:r>
        <w:t>ε) Μαθητής/</w:t>
      </w:r>
      <w:proofErr w:type="spellStart"/>
      <w:r>
        <w:t>τρια</w:t>
      </w:r>
      <w:proofErr w:type="spellEnd"/>
      <w:r>
        <w:t xml:space="preserve"> ή μέλος του εκπαιδευτικού και λοιπού προσωπικού που είχε άμεση </w:t>
      </w:r>
      <w:r w:rsidRPr="002D3FB9">
        <w:rPr>
          <w:u w:val="single"/>
        </w:rPr>
        <w:t>σωματική επαφή</w:t>
      </w:r>
      <w:r>
        <w:t xml:space="preserve"> με επιβεβαιωμένο κρούσμα COVID-19 (με ή χωρίς συμπτώματα) κατά την περίοδο μεταδοτικότητας. </w:t>
      </w:r>
    </w:p>
    <w:p w:rsidR="002D3FB9" w:rsidRDefault="00A1427E" w:rsidP="008A3812">
      <w:pPr>
        <w:jc w:val="both"/>
      </w:pPr>
      <w:r>
        <w:t>στ) Μαθητής/</w:t>
      </w:r>
      <w:proofErr w:type="spellStart"/>
      <w:r>
        <w:t>τρια</w:t>
      </w:r>
      <w:proofErr w:type="spellEnd"/>
      <w:r>
        <w:t xml:space="preserve"> ή μέλος του εκπαιδευτικού ή λοιπού προσωπικού που είχε επαφή με αναπνευστικές ή άλλες σωματικές εκκρίσεις επιβεβαιωμένου κρούσματος COVID-19 (με ή χωρίς συμπτώματα) κατά την περίοδο μεταδοτικότητας χωρίς να έχουν ληφθεί τα απαραίτητα μέτρα προφύλαξης. </w:t>
      </w:r>
    </w:p>
    <w:p w:rsidR="00A1427E" w:rsidRDefault="00A1427E" w:rsidP="008A3812">
      <w:pPr>
        <w:jc w:val="both"/>
      </w:pPr>
      <w:r>
        <w:t>ζ) Οι μαθητές/</w:t>
      </w:r>
      <w:proofErr w:type="spellStart"/>
      <w:r>
        <w:t>τριες</w:t>
      </w:r>
      <w:proofErr w:type="spellEnd"/>
      <w:r>
        <w:t xml:space="preserve"> και τα μέλη του εκπαιδευτικού ή λοιπού προσωπικού που κατά το σαρανταοκτάωρο πριν την έναρξη των συμπτωμάτων κινήθηκαν προς ή από το σχολείο μαζί με το επιβεβαιωμένο κρούσμα </w:t>
      </w:r>
      <w:r w:rsidRPr="002D3FB9">
        <w:rPr>
          <w:u w:val="single"/>
        </w:rPr>
        <w:t>στο ίδιο σχολικό λεωφορείο, στο ίδιο ταξί ή ανάλογο ιδιωτικό μεταφορικό μέσο</w:t>
      </w:r>
      <w:r>
        <w:t>.</w:t>
      </w:r>
    </w:p>
    <w:p w:rsidR="00A1427E" w:rsidRPr="00B02E5D" w:rsidRDefault="00A1427E" w:rsidP="00B02E5D">
      <w:pPr>
        <w:jc w:val="center"/>
        <w:rPr>
          <w:b/>
          <w:u w:val="single"/>
        </w:rPr>
      </w:pPr>
      <w:r w:rsidRPr="00B02E5D">
        <w:rPr>
          <w:b/>
          <w:u w:val="single"/>
        </w:rPr>
        <w:t>ΔΙΑΧΕΙΡΙΣΗ ΣΤΕΝΩΝ ΕΠΑΦΩΝ</w:t>
      </w:r>
    </w:p>
    <w:p w:rsidR="007E6601" w:rsidRDefault="000F42AF" w:rsidP="008A3812">
      <w:pPr>
        <w:jc w:val="both"/>
      </w:pPr>
      <w:proofErr w:type="spellStart"/>
      <w:r w:rsidRPr="002D3FB9">
        <w:rPr>
          <w:b/>
          <w:u w:val="single"/>
        </w:rPr>
        <w:t>Ανεμβολίαστοι</w:t>
      </w:r>
      <w:proofErr w:type="spellEnd"/>
      <w:r w:rsidRPr="002D3FB9">
        <w:rPr>
          <w:b/>
          <w:u w:val="single"/>
        </w:rPr>
        <w:t xml:space="preserve"> μαθητές</w:t>
      </w:r>
      <w:r>
        <w:t xml:space="preserve">:  Εκτός του 1 </w:t>
      </w:r>
      <w:r>
        <w:rPr>
          <w:lang w:val="en-US"/>
        </w:rPr>
        <w:t>self</w:t>
      </w:r>
      <w:r w:rsidRPr="000F42AF">
        <w:t xml:space="preserve"> </w:t>
      </w:r>
      <w:r>
        <w:rPr>
          <w:lang w:val="en-US"/>
        </w:rPr>
        <w:t>test</w:t>
      </w:r>
      <w:r w:rsidRPr="000F42AF">
        <w:t xml:space="preserve"> </w:t>
      </w:r>
      <w:r>
        <w:t>του κανονικού ελέγχου,</w:t>
      </w:r>
      <w:r w:rsidRPr="000F42AF">
        <w:t xml:space="preserve"> </w:t>
      </w:r>
      <w:r>
        <w:t xml:space="preserve">2 </w:t>
      </w:r>
      <w:r>
        <w:rPr>
          <w:lang w:val="en-US"/>
        </w:rPr>
        <w:t>rapid</w:t>
      </w:r>
      <w:r w:rsidRPr="000F42AF">
        <w:t xml:space="preserve"> </w:t>
      </w:r>
      <w:r>
        <w:rPr>
          <w:lang w:val="en-US"/>
        </w:rPr>
        <w:t>tests</w:t>
      </w:r>
      <w:r>
        <w:t xml:space="preserve"> και </w:t>
      </w:r>
      <w:r w:rsidR="00963CED">
        <w:t xml:space="preserve">1 </w:t>
      </w:r>
      <w:r>
        <w:t>επιπλέον</w:t>
      </w:r>
      <w:r w:rsidR="007E6601" w:rsidRPr="007E6601">
        <w:t xml:space="preserve"> </w:t>
      </w:r>
      <w:r w:rsidR="007E6601">
        <w:t xml:space="preserve"> </w:t>
      </w:r>
      <w:r w:rsidR="00963CED" w:rsidRPr="00963CED">
        <w:rPr>
          <w:lang w:val="en-US"/>
        </w:rPr>
        <w:t>self</w:t>
      </w:r>
      <w:r w:rsidR="00963CED" w:rsidRPr="00963CED">
        <w:t xml:space="preserve"> </w:t>
      </w:r>
      <w:r w:rsidR="00963CED" w:rsidRPr="00963CED">
        <w:rPr>
          <w:lang w:val="en-US"/>
        </w:rPr>
        <w:t>test</w:t>
      </w:r>
      <w:r w:rsidR="00963CED" w:rsidRPr="00963CED">
        <w:t xml:space="preserve"> </w:t>
      </w:r>
      <w:r w:rsidR="007E6601">
        <w:t xml:space="preserve">στο διάστημα των 5 ημερών με </w:t>
      </w:r>
      <w:r w:rsidR="00963CED">
        <w:t>την</w:t>
      </w:r>
      <w:r w:rsidR="007E6601">
        <w:t xml:space="preserve"> εξής σειρά: 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7E6601" w:rsidTr="007E6601">
        <w:tc>
          <w:tcPr>
            <w:tcW w:w="1704" w:type="dxa"/>
          </w:tcPr>
          <w:p w:rsidR="007E6601" w:rsidRDefault="00963CED" w:rsidP="008A3812">
            <w:pPr>
              <w:jc w:val="both"/>
            </w:pPr>
            <w:r>
              <w:t>0/</w:t>
            </w:r>
            <w:r w:rsidR="007E6601">
              <w:t>1</w:t>
            </w:r>
            <w:r w:rsidR="007E6601" w:rsidRPr="007E6601">
              <w:rPr>
                <w:vertAlign w:val="superscript"/>
              </w:rPr>
              <w:t>η</w:t>
            </w:r>
            <w:r w:rsidR="007E6601">
              <w:t xml:space="preserve"> ημέρα</w:t>
            </w:r>
          </w:p>
        </w:tc>
        <w:tc>
          <w:tcPr>
            <w:tcW w:w="1704" w:type="dxa"/>
          </w:tcPr>
          <w:p w:rsidR="007E6601" w:rsidRDefault="007E6601" w:rsidP="008A3812">
            <w:pPr>
              <w:jc w:val="both"/>
            </w:pPr>
            <w:r>
              <w:t>2</w:t>
            </w:r>
            <w:r w:rsidRPr="007E6601">
              <w:rPr>
                <w:vertAlign w:val="superscript"/>
              </w:rPr>
              <w:t>η</w:t>
            </w:r>
            <w:r>
              <w:t xml:space="preserve"> ημέρα</w:t>
            </w:r>
          </w:p>
        </w:tc>
        <w:tc>
          <w:tcPr>
            <w:tcW w:w="1704" w:type="dxa"/>
          </w:tcPr>
          <w:p w:rsidR="007E6601" w:rsidRDefault="007E6601" w:rsidP="008A3812">
            <w:pPr>
              <w:jc w:val="both"/>
            </w:pPr>
            <w:r>
              <w:t>3</w:t>
            </w:r>
            <w:r w:rsidRPr="007E6601">
              <w:rPr>
                <w:vertAlign w:val="superscript"/>
              </w:rPr>
              <w:t>η</w:t>
            </w:r>
            <w:r>
              <w:t xml:space="preserve"> ημέρα</w:t>
            </w:r>
          </w:p>
        </w:tc>
        <w:tc>
          <w:tcPr>
            <w:tcW w:w="1705" w:type="dxa"/>
          </w:tcPr>
          <w:p w:rsidR="007E6601" w:rsidRDefault="007E6601" w:rsidP="008A3812">
            <w:pPr>
              <w:jc w:val="both"/>
            </w:pPr>
            <w:r>
              <w:t>4</w:t>
            </w:r>
            <w:r w:rsidRPr="007E6601">
              <w:rPr>
                <w:vertAlign w:val="superscript"/>
              </w:rPr>
              <w:t>η</w:t>
            </w:r>
            <w:r>
              <w:t xml:space="preserve"> ημέρα</w:t>
            </w:r>
          </w:p>
        </w:tc>
        <w:tc>
          <w:tcPr>
            <w:tcW w:w="1705" w:type="dxa"/>
          </w:tcPr>
          <w:p w:rsidR="007E6601" w:rsidRDefault="007E6601" w:rsidP="008A3812">
            <w:pPr>
              <w:jc w:val="both"/>
            </w:pPr>
            <w:r>
              <w:t>5</w:t>
            </w:r>
            <w:r w:rsidRPr="007E6601">
              <w:rPr>
                <w:vertAlign w:val="superscript"/>
              </w:rPr>
              <w:t>η</w:t>
            </w:r>
            <w:r>
              <w:t xml:space="preserve"> ημέρα</w:t>
            </w:r>
          </w:p>
        </w:tc>
      </w:tr>
      <w:tr w:rsidR="007E6601" w:rsidTr="007E6601">
        <w:tc>
          <w:tcPr>
            <w:tcW w:w="1704" w:type="dxa"/>
          </w:tcPr>
          <w:p w:rsidR="007E6601" w:rsidRPr="007E6601" w:rsidRDefault="007E6601" w:rsidP="008A381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rapid test</w:t>
            </w:r>
          </w:p>
        </w:tc>
        <w:tc>
          <w:tcPr>
            <w:tcW w:w="1704" w:type="dxa"/>
          </w:tcPr>
          <w:p w:rsidR="007E6601" w:rsidRDefault="00963CED" w:rsidP="008A3812">
            <w:pPr>
              <w:jc w:val="both"/>
            </w:pPr>
            <w:r>
              <w:t>*</w:t>
            </w:r>
          </w:p>
        </w:tc>
        <w:tc>
          <w:tcPr>
            <w:tcW w:w="1704" w:type="dxa"/>
          </w:tcPr>
          <w:p w:rsidR="00963CED" w:rsidRPr="00776FCF" w:rsidRDefault="00963CED" w:rsidP="008A3812">
            <w:pPr>
              <w:jc w:val="both"/>
            </w:pPr>
            <w:r w:rsidRPr="00963CED">
              <w:rPr>
                <w:lang w:val="en-US"/>
              </w:rPr>
              <w:t>self test</w:t>
            </w:r>
          </w:p>
        </w:tc>
        <w:tc>
          <w:tcPr>
            <w:tcW w:w="1705" w:type="dxa"/>
          </w:tcPr>
          <w:p w:rsidR="007E6601" w:rsidRDefault="00963CED" w:rsidP="008A3812">
            <w:pPr>
              <w:jc w:val="both"/>
            </w:pPr>
            <w:r>
              <w:t>*</w:t>
            </w:r>
          </w:p>
        </w:tc>
        <w:tc>
          <w:tcPr>
            <w:tcW w:w="1705" w:type="dxa"/>
          </w:tcPr>
          <w:p w:rsidR="007E6601" w:rsidRPr="007E6601" w:rsidRDefault="007E6601" w:rsidP="008A381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rapid test</w:t>
            </w:r>
          </w:p>
        </w:tc>
      </w:tr>
    </w:tbl>
    <w:p w:rsidR="00A1427E" w:rsidRPr="000F42AF" w:rsidRDefault="00963CED" w:rsidP="008A3812">
      <w:pPr>
        <w:ind w:left="30"/>
        <w:jc w:val="both"/>
      </w:pPr>
      <w:r>
        <w:t xml:space="preserve">*Το </w:t>
      </w:r>
      <w:r w:rsidRPr="00963CED">
        <w:rPr>
          <w:lang w:val="en-US"/>
        </w:rPr>
        <w:t>self</w:t>
      </w:r>
      <w:r w:rsidRPr="00963CED">
        <w:t xml:space="preserve"> </w:t>
      </w:r>
      <w:r w:rsidRPr="00963CED">
        <w:rPr>
          <w:lang w:val="en-US"/>
        </w:rPr>
        <w:t>test</w:t>
      </w:r>
      <w:r>
        <w:t xml:space="preserve"> </w:t>
      </w:r>
      <w:r w:rsidR="00776FCF">
        <w:t xml:space="preserve">του κανονικού ελέγχου </w:t>
      </w:r>
      <w:r>
        <w:t>μπορεί να πραγματοποιηθεί την 2</w:t>
      </w:r>
      <w:r w:rsidRPr="00963CED">
        <w:rPr>
          <w:vertAlign w:val="superscript"/>
        </w:rPr>
        <w:t>η</w:t>
      </w:r>
      <w:r>
        <w:t xml:space="preserve"> ή την 4</w:t>
      </w:r>
      <w:r w:rsidRPr="00963CED">
        <w:rPr>
          <w:vertAlign w:val="superscript"/>
        </w:rPr>
        <w:t>η</w:t>
      </w:r>
      <w:r>
        <w:t xml:space="preserve"> ημέρα</w:t>
      </w:r>
    </w:p>
    <w:p w:rsidR="000F42AF" w:rsidRPr="00963CED" w:rsidRDefault="000F42AF" w:rsidP="008A3812">
      <w:pPr>
        <w:jc w:val="both"/>
      </w:pPr>
      <w:proofErr w:type="spellStart"/>
      <w:r w:rsidRPr="002D3FB9">
        <w:rPr>
          <w:b/>
          <w:u w:val="single"/>
        </w:rPr>
        <w:t>Ανεμβολίαστοι</w:t>
      </w:r>
      <w:proofErr w:type="spellEnd"/>
      <w:r w:rsidRPr="002D3FB9">
        <w:rPr>
          <w:b/>
          <w:u w:val="single"/>
        </w:rPr>
        <w:t xml:space="preserve"> εκπαιδευτικοί</w:t>
      </w:r>
      <w:r w:rsidRPr="007E6601">
        <w:t xml:space="preserve">: </w:t>
      </w:r>
      <w:r w:rsidR="007E6601">
        <w:t xml:space="preserve">Εκτός των </w:t>
      </w:r>
      <w:r w:rsidRPr="007E6601">
        <w:t xml:space="preserve">2 </w:t>
      </w:r>
      <w:r w:rsidRPr="000F42AF">
        <w:rPr>
          <w:lang w:val="en-US"/>
        </w:rPr>
        <w:t>rapid</w:t>
      </w:r>
      <w:r w:rsidRPr="007E6601">
        <w:t xml:space="preserve"> </w:t>
      </w:r>
      <w:r w:rsidRPr="000F42AF">
        <w:rPr>
          <w:lang w:val="en-US"/>
        </w:rPr>
        <w:t>tests</w:t>
      </w:r>
      <w:r w:rsidR="007E6601">
        <w:t xml:space="preserve"> του κανονικού ελέγχου,</w:t>
      </w:r>
      <w:r w:rsidRPr="007E6601">
        <w:t xml:space="preserve"> 2 </w:t>
      </w:r>
      <w:r w:rsidR="00963CED">
        <w:t xml:space="preserve">επιπλέον </w:t>
      </w:r>
      <w:r w:rsidRPr="000F42AF">
        <w:rPr>
          <w:lang w:val="en-US"/>
        </w:rPr>
        <w:t>rapid</w:t>
      </w:r>
      <w:r w:rsidRPr="007E6601">
        <w:t xml:space="preserve"> </w:t>
      </w:r>
      <w:r w:rsidRPr="000F42AF">
        <w:rPr>
          <w:lang w:val="en-US"/>
        </w:rPr>
        <w:t>tests</w:t>
      </w:r>
      <w:r w:rsidR="007E6601" w:rsidRPr="007E6601">
        <w:t xml:space="preserve"> </w:t>
      </w:r>
      <w:r w:rsidR="007E6601">
        <w:t xml:space="preserve">και 1 </w:t>
      </w:r>
      <w:r w:rsidR="007E6601" w:rsidRPr="007E6601">
        <w:rPr>
          <w:lang w:val="en-US"/>
        </w:rPr>
        <w:t>self</w:t>
      </w:r>
      <w:r w:rsidR="007E6601" w:rsidRPr="007E6601">
        <w:t xml:space="preserve"> </w:t>
      </w:r>
      <w:r w:rsidR="007E6601" w:rsidRPr="007E6601">
        <w:rPr>
          <w:lang w:val="en-US"/>
        </w:rPr>
        <w:t>test</w:t>
      </w:r>
      <w:r w:rsidR="007E6601">
        <w:t xml:space="preserve"> στο διάστημα των 5 ημερών</w:t>
      </w:r>
      <w:r w:rsidR="00963CED" w:rsidRPr="00963CED">
        <w:t xml:space="preserve"> με </w:t>
      </w:r>
      <w:r w:rsidR="00963CED">
        <w:t>την</w:t>
      </w:r>
      <w:r w:rsidR="00963CED" w:rsidRPr="00963CED">
        <w:t xml:space="preserve"> εξής σειρά: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7E6601" w:rsidRPr="007E6601" w:rsidTr="00207151">
        <w:tc>
          <w:tcPr>
            <w:tcW w:w="1704" w:type="dxa"/>
          </w:tcPr>
          <w:p w:rsidR="007E6601" w:rsidRPr="007E6601" w:rsidRDefault="00963CED" w:rsidP="008A3812">
            <w:pPr>
              <w:spacing w:after="200" w:line="276" w:lineRule="auto"/>
              <w:jc w:val="both"/>
            </w:pPr>
            <w:r>
              <w:t>0/</w:t>
            </w:r>
            <w:r w:rsidR="007E6601" w:rsidRPr="007E6601">
              <w:t>1</w:t>
            </w:r>
            <w:r w:rsidR="007E6601" w:rsidRPr="007E6601">
              <w:rPr>
                <w:vertAlign w:val="superscript"/>
              </w:rPr>
              <w:t>η</w:t>
            </w:r>
            <w:r w:rsidR="007E6601" w:rsidRPr="007E6601">
              <w:t xml:space="preserve"> ημέρα</w:t>
            </w:r>
          </w:p>
        </w:tc>
        <w:tc>
          <w:tcPr>
            <w:tcW w:w="1704" w:type="dxa"/>
          </w:tcPr>
          <w:p w:rsidR="007E6601" w:rsidRPr="007E6601" w:rsidRDefault="007E6601" w:rsidP="008A3812">
            <w:pPr>
              <w:spacing w:after="200" w:line="276" w:lineRule="auto"/>
              <w:jc w:val="both"/>
            </w:pPr>
            <w:r w:rsidRPr="007E6601">
              <w:t>2</w:t>
            </w:r>
            <w:r w:rsidRPr="007E6601">
              <w:rPr>
                <w:vertAlign w:val="superscript"/>
              </w:rPr>
              <w:t>η</w:t>
            </w:r>
            <w:r w:rsidRPr="007E6601">
              <w:t xml:space="preserve"> ημέρα</w:t>
            </w:r>
          </w:p>
        </w:tc>
        <w:tc>
          <w:tcPr>
            <w:tcW w:w="1704" w:type="dxa"/>
          </w:tcPr>
          <w:p w:rsidR="007E6601" w:rsidRPr="007E6601" w:rsidRDefault="007E6601" w:rsidP="008A3812">
            <w:pPr>
              <w:spacing w:after="200" w:line="276" w:lineRule="auto"/>
              <w:jc w:val="both"/>
            </w:pPr>
            <w:r w:rsidRPr="007E6601">
              <w:t>3</w:t>
            </w:r>
            <w:r w:rsidRPr="007E6601">
              <w:rPr>
                <w:vertAlign w:val="superscript"/>
              </w:rPr>
              <w:t>η</w:t>
            </w:r>
            <w:r w:rsidRPr="007E6601">
              <w:t xml:space="preserve"> ημέρα</w:t>
            </w:r>
          </w:p>
        </w:tc>
        <w:tc>
          <w:tcPr>
            <w:tcW w:w="1705" w:type="dxa"/>
          </w:tcPr>
          <w:p w:rsidR="007E6601" w:rsidRPr="007E6601" w:rsidRDefault="007E6601" w:rsidP="008A3812">
            <w:pPr>
              <w:spacing w:after="200" w:line="276" w:lineRule="auto"/>
              <w:jc w:val="both"/>
            </w:pPr>
            <w:r w:rsidRPr="007E6601">
              <w:t>4</w:t>
            </w:r>
            <w:r w:rsidRPr="007E6601">
              <w:rPr>
                <w:vertAlign w:val="superscript"/>
              </w:rPr>
              <w:t>η</w:t>
            </w:r>
            <w:r w:rsidRPr="007E6601">
              <w:t xml:space="preserve"> ημέρα</w:t>
            </w:r>
          </w:p>
        </w:tc>
        <w:tc>
          <w:tcPr>
            <w:tcW w:w="1705" w:type="dxa"/>
          </w:tcPr>
          <w:p w:rsidR="007E6601" w:rsidRPr="007E6601" w:rsidRDefault="007E6601" w:rsidP="008A3812">
            <w:pPr>
              <w:spacing w:after="200" w:line="276" w:lineRule="auto"/>
              <w:jc w:val="both"/>
            </w:pPr>
            <w:r w:rsidRPr="007E6601">
              <w:t>5</w:t>
            </w:r>
            <w:r w:rsidRPr="007E6601">
              <w:rPr>
                <w:vertAlign w:val="superscript"/>
              </w:rPr>
              <w:t>η</w:t>
            </w:r>
            <w:r w:rsidRPr="007E6601">
              <w:t xml:space="preserve"> ημέρα</w:t>
            </w:r>
          </w:p>
        </w:tc>
      </w:tr>
      <w:tr w:rsidR="007E6601" w:rsidRPr="007E6601" w:rsidTr="00207151">
        <w:tc>
          <w:tcPr>
            <w:tcW w:w="1704" w:type="dxa"/>
          </w:tcPr>
          <w:p w:rsidR="007E6601" w:rsidRPr="007E6601" w:rsidRDefault="007E6601" w:rsidP="008A3812">
            <w:pPr>
              <w:spacing w:after="200" w:line="276" w:lineRule="auto"/>
              <w:jc w:val="both"/>
              <w:rPr>
                <w:lang w:val="en-US"/>
              </w:rPr>
            </w:pPr>
            <w:r w:rsidRPr="007E6601">
              <w:rPr>
                <w:lang w:val="en-US"/>
              </w:rPr>
              <w:t>rapid test</w:t>
            </w:r>
          </w:p>
        </w:tc>
        <w:tc>
          <w:tcPr>
            <w:tcW w:w="1704" w:type="dxa"/>
          </w:tcPr>
          <w:p w:rsidR="007E6601" w:rsidRDefault="007E6601" w:rsidP="008A3812">
            <w:pPr>
              <w:spacing w:after="200" w:line="276" w:lineRule="auto"/>
              <w:jc w:val="both"/>
            </w:pPr>
            <w:r w:rsidRPr="007E6601">
              <w:rPr>
                <w:lang w:val="en-US"/>
              </w:rPr>
              <w:t>rapid test</w:t>
            </w:r>
          </w:p>
          <w:p w:rsidR="00963CED" w:rsidRPr="00963CED" w:rsidRDefault="00963CED" w:rsidP="008A381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63CED">
              <w:rPr>
                <w:sz w:val="18"/>
                <w:szCs w:val="18"/>
              </w:rPr>
              <w:t>κανονικού ελέγχου</w:t>
            </w:r>
          </w:p>
        </w:tc>
        <w:tc>
          <w:tcPr>
            <w:tcW w:w="1704" w:type="dxa"/>
          </w:tcPr>
          <w:p w:rsidR="007E6601" w:rsidRPr="007E6601" w:rsidRDefault="007E6601" w:rsidP="008A3812">
            <w:pPr>
              <w:spacing w:after="20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self test</w:t>
            </w:r>
          </w:p>
        </w:tc>
        <w:tc>
          <w:tcPr>
            <w:tcW w:w="1705" w:type="dxa"/>
          </w:tcPr>
          <w:p w:rsidR="007E6601" w:rsidRDefault="007E6601" w:rsidP="008A3812">
            <w:pPr>
              <w:spacing w:after="200" w:line="276" w:lineRule="auto"/>
              <w:jc w:val="both"/>
            </w:pPr>
            <w:r w:rsidRPr="007E6601">
              <w:rPr>
                <w:lang w:val="en-US"/>
              </w:rPr>
              <w:t>rapid test</w:t>
            </w:r>
          </w:p>
          <w:p w:rsidR="00963CED" w:rsidRPr="00963CED" w:rsidRDefault="00963CED" w:rsidP="008A3812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963CED">
              <w:rPr>
                <w:sz w:val="18"/>
                <w:szCs w:val="18"/>
              </w:rPr>
              <w:t>κανονικού ελέγχου</w:t>
            </w:r>
          </w:p>
        </w:tc>
        <w:tc>
          <w:tcPr>
            <w:tcW w:w="1705" w:type="dxa"/>
          </w:tcPr>
          <w:p w:rsidR="007E6601" w:rsidRPr="007E6601" w:rsidRDefault="007E6601" w:rsidP="008A3812">
            <w:pPr>
              <w:spacing w:after="200" w:line="276" w:lineRule="auto"/>
              <w:jc w:val="both"/>
              <w:rPr>
                <w:lang w:val="en-US"/>
              </w:rPr>
            </w:pPr>
            <w:r w:rsidRPr="007E6601">
              <w:rPr>
                <w:lang w:val="en-US"/>
              </w:rPr>
              <w:t>rapid test</w:t>
            </w:r>
          </w:p>
        </w:tc>
      </w:tr>
    </w:tbl>
    <w:p w:rsidR="00776FCF" w:rsidRPr="00776FCF" w:rsidRDefault="00776FCF" w:rsidP="008A3812">
      <w:pPr>
        <w:jc w:val="both"/>
      </w:pPr>
      <w:r w:rsidRPr="00776FCF">
        <w:t>Ως ημέρα 0 υπολογίζεται η ημέρα της τελευταίας επαφής με το επιβεβαιωμένο κρούσμα.</w:t>
      </w:r>
    </w:p>
    <w:p w:rsidR="007E6601" w:rsidRDefault="007E6601" w:rsidP="008A3812">
      <w:pPr>
        <w:jc w:val="both"/>
      </w:pPr>
    </w:p>
    <w:p w:rsidR="00776FCF" w:rsidRPr="002D3FB9" w:rsidRDefault="00776FCF" w:rsidP="008A3812">
      <w:pPr>
        <w:jc w:val="both"/>
        <w:rPr>
          <w:b/>
          <w:u w:val="single"/>
        </w:rPr>
      </w:pPr>
      <w:r w:rsidRPr="002D3FB9">
        <w:rPr>
          <w:b/>
          <w:u w:val="single"/>
        </w:rPr>
        <w:t xml:space="preserve">Πλήρως εμβολιασμένοι ή </w:t>
      </w:r>
      <w:proofErr w:type="spellStart"/>
      <w:r w:rsidRPr="002D3FB9">
        <w:rPr>
          <w:b/>
          <w:u w:val="single"/>
        </w:rPr>
        <w:t>νοσήσαντες</w:t>
      </w:r>
      <w:proofErr w:type="spellEnd"/>
      <w:r w:rsidRPr="002D3FB9">
        <w:rPr>
          <w:b/>
          <w:u w:val="single"/>
        </w:rPr>
        <w:t xml:space="preserve"> εντός του τελευταίου τριμήνου</w:t>
      </w:r>
      <w:r w:rsidR="008C2E7A" w:rsidRPr="002D3FB9">
        <w:rPr>
          <w:b/>
          <w:u w:val="single"/>
        </w:rPr>
        <w:t xml:space="preserve"> μαθητές/εκπαιδευτικοί</w:t>
      </w:r>
      <w:r w:rsidRPr="002D3FB9">
        <w:rPr>
          <w:b/>
          <w:u w:val="single"/>
        </w:rPr>
        <w:t xml:space="preserve">: </w:t>
      </w:r>
    </w:p>
    <w:p w:rsidR="00776FCF" w:rsidRDefault="00776FCF" w:rsidP="008A3812">
      <w:pPr>
        <w:jc w:val="both"/>
      </w:pPr>
      <w:r>
        <w:t xml:space="preserve">1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, επιπλέον του 1 υποχρεωτικού ανά εβδομάδα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. Τα 2 </w:t>
      </w:r>
      <w:proofErr w:type="spellStart"/>
      <w:r w:rsidRPr="00776FCF">
        <w:t>self</w:t>
      </w:r>
      <w:proofErr w:type="spellEnd"/>
      <w:r w:rsidRPr="00776FCF">
        <w:t xml:space="preserve"> </w:t>
      </w:r>
      <w:proofErr w:type="spellStart"/>
      <w:r w:rsidRPr="00776FCF">
        <w:t>test</w:t>
      </w:r>
      <w:proofErr w:type="spellEnd"/>
      <w:r>
        <w:rPr>
          <w:lang w:val="en-US"/>
        </w:rPr>
        <w:t>s</w:t>
      </w:r>
      <w:r w:rsidRPr="00776FCF">
        <w:t xml:space="preserve"> </w:t>
      </w:r>
      <w:r>
        <w:t>διενεργούνται την 0</w:t>
      </w:r>
      <w:r w:rsidRPr="00776FCF">
        <w:t>/</w:t>
      </w:r>
      <w:r>
        <w:t>1</w:t>
      </w:r>
      <w:r w:rsidRPr="00776FCF">
        <w:rPr>
          <w:vertAlign w:val="superscript"/>
        </w:rPr>
        <w:t>η</w:t>
      </w:r>
      <w:r>
        <w:t xml:space="preserve"> ημέρα και 5</w:t>
      </w:r>
      <w:r w:rsidRPr="00776FCF">
        <w:rPr>
          <w:vertAlign w:val="superscript"/>
        </w:rPr>
        <w:t>η</w:t>
      </w:r>
      <w:r>
        <w:t xml:space="preserve"> ημέρα  μετά την τελευταία επαφή τους το κρούσμα.</w:t>
      </w:r>
    </w:p>
    <w:p w:rsidR="002D3FB9" w:rsidRPr="00B02E5D" w:rsidRDefault="00B02E5D" w:rsidP="00B02E5D">
      <w:pPr>
        <w:jc w:val="center"/>
        <w:rPr>
          <w:b/>
        </w:rPr>
      </w:pPr>
      <w:r w:rsidRPr="00B02E5D">
        <w:rPr>
          <w:b/>
          <w:u w:val="single"/>
        </w:rPr>
        <w:lastRenderedPageBreak/>
        <w:t xml:space="preserve">ΔΙΑΧΕΙΡΙΣΗ ΣΤΕΝΩΝ ΕΠΑΦΩΝ ΕΠΙΒΕΒΑΙΩΜΕΝΟΥ ΚΡΟΥΣΜΑΤΟΣ </w:t>
      </w:r>
      <w:r w:rsidRPr="00B02E5D">
        <w:rPr>
          <w:b/>
          <w:u w:val="single"/>
          <w:lang w:val="en-US"/>
        </w:rPr>
        <w:t>COVID</w:t>
      </w:r>
      <w:r w:rsidRPr="00B02E5D">
        <w:rPr>
          <w:b/>
          <w:u w:val="single"/>
        </w:rPr>
        <w:t xml:space="preserve"> 19 ΕΚΤΟΣ ΣΧΟΛΙΚΟΥ ΠΛΑΙΣΙΟΥ</w:t>
      </w:r>
    </w:p>
    <w:p w:rsidR="008A3812" w:rsidRPr="00B02E5D" w:rsidRDefault="008C2E7A" w:rsidP="008A3812">
      <w:pPr>
        <w:jc w:val="both"/>
      </w:pPr>
      <w:r>
        <w:t xml:space="preserve">α) </w:t>
      </w:r>
      <w:r w:rsidRPr="002D3FB9">
        <w:rPr>
          <w:u w:val="single"/>
        </w:rPr>
        <w:t>Για τους μη εμβολιασμένους μαθητές</w:t>
      </w:r>
      <w:r>
        <w:t xml:space="preserve">, στην περίπτωση που είναι στενές επαφές επιβεβαιωμένου κρούσματος ατόμου με το οποίο διαβιούν κάτω από την ίδια στέγη, ακολουθείται η διαδικασία της </w:t>
      </w:r>
      <w:r w:rsidRPr="002D3FB9">
        <w:rPr>
          <w:u w:val="single"/>
        </w:rPr>
        <w:t>πενθήμερης απομόνωσης</w:t>
      </w:r>
      <w:r>
        <w:t xml:space="preserve"> </w:t>
      </w:r>
      <w:r w:rsidRPr="008A3812">
        <w:rPr>
          <w:u w:val="single"/>
        </w:rPr>
        <w:t>από την τελευταία επαφή με το κρούσμα</w:t>
      </w:r>
      <w:r>
        <w:t xml:space="preserve"> και αποφυγής επαφής με άλλα άτομα. </w:t>
      </w:r>
      <w:r w:rsidRPr="008A3812">
        <w:rPr>
          <w:u w:val="single"/>
        </w:rPr>
        <w:t xml:space="preserve">Την </w:t>
      </w:r>
      <w:r w:rsidR="002D3FB9" w:rsidRPr="008A3812">
        <w:rPr>
          <w:u w:val="single"/>
        </w:rPr>
        <w:t>5η</w:t>
      </w:r>
      <w:r w:rsidRPr="008A3812">
        <w:rPr>
          <w:u w:val="single"/>
        </w:rPr>
        <w:t xml:space="preserve"> ημέρα</w:t>
      </w:r>
      <w:r>
        <w:t xml:space="preserve"> από την τελευταία επαφή με το κρούσμα υποβάλλονται σε </w:t>
      </w:r>
      <w:r w:rsidR="008A3812">
        <w:rPr>
          <w:lang w:val="en-US"/>
        </w:rPr>
        <w:t>self</w:t>
      </w:r>
      <w:r w:rsidR="008A3812" w:rsidRPr="008A3812">
        <w:t xml:space="preserve"> </w:t>
      </w:r>
      <w:r w:rsidR="008A3812">
        <w:rPr>
          <w:lang w:val="en-US"/>
        </w:rPr>
        <w:t>test</w:t>
      </w:r>
      <w:r>
        <w:t xml:space="preserve"> και εφόσον το αποτέλεσμα αυτού είναι αρνητικό</w:t>
      </w:r>
      <w:r w:rsidR="008A3812" w:rsidRPr="008A3812">
        <w:t>,</w:t>
      </w:r>
      <w:r>
        <w:t xml:space="preserve"> επιστρέφουν στις σχολικές δραστηριότητες την </w:t>
      </w:r>
      <w:r w:rsidRPr="008A3812">
        <w:rPr>
          <w:u w:val="single"/>
        </w:rPr>
        <w:t>έκτη (6η) ημέρα</w:t>
      </w:r>
      <w:r>
        <w:t xml:space="preserve">, υπό την προϋπόθεση πάντοτε ότι δεν υπάρχουν συμπτώματα ή τα συμπτώματα μετά το πενθήμερο βελτιώνονται με πλήρη υποχώρηση του πυρετού για ένα 24ωρο χωρίς την χρήση αντιπυρετικών. </w:t>
      </w:r>
    </w:p>
    <w:p w:rsidR="008A3812" w:rsidRPr="00B02E5D" w:rsidRDefault="008C2E7A" w:rsidP="008A3812">
      <w:pPr>
        <w:jc w:val="both"/>
      </w:pPr>
      <w:r>
        <w:t xml:space="preserve">β) Οι εμβολιασμένοι ή </w:t>
      </w:r>
      <w:proofErr w:type="spellStart"/>
      <w:r>
        <w:t>νοσήσαντες</w:t>
      </w:r>
      <w:proofErr w:type="spellEnd"/>
      <w:r>
        <w:t xml:space="preserve"> μαθητές/</w:t>
      </w:r>
      <w:proofErr w:type="spellStart"/>
      <w:r>
        <w:t>τριες</w:t>
      </w:r>
      <w:proofErr w:type="spellEnd"/>
      <w:r>
        <w:t xml:space="preserve">, στην περίπτωση που είναι στενές επαφές επιβεβαιωμένου κρούσματος ατόμου με το οποίο διαβιούν κάτω από την ίδια στέγη, </w:t>
      </w:r>
      <w:r w:rsidRPr="008A3812">
        <w:rPr>
          <w:u w:val="single"/>
        </w:rPr>
        <w:t>δεν παραμένουν σε απομόνωση και συνεχίζουν κανονικά τις δραστηριότητές τους, υπό τις εξής προϋποθέσεις:</w:t>
      </w:r>
      <w:r>
        <w:t xml:space="preserve"> </w:t>
      </w:r>
    </w:p>
    <w:p w:rsidR="008A3812" w:rsidRPr="00B02E5D" w:rsidRDefault="008C2E7A" w:rsidP="008A3812">
      <w:pPr>
        <w:jc w:val="both"/>
        <w:rPr>
          <w:u w:val="single"/>
        </w:rPr>
      </w:pPr>
      <w:r>
        <w:t xml:space="preserve">(1) εάν είναι 12 ετών και άνω, </w:t>
      </w:r>
      <w:r w:rsidRPr="008A3812">
        <w:rPr>
          <w:u w:val="single"/>
        </w:rPr>
        <w:t>χρήση μάσκας υψηλής αναπνευστικής προστασίας</w:t>
      </w:r>
      <w:r>
        <w:t xml:space="preserve"> (N95 ή ΚΝ95 ή FFP2) ή διπλής μάσκας </w:t>
      </w:r>
      <w:r w:rsidRPr="008A3812">
        <w:rPr>
          <w:u w:val="single"/>
        </w:rPr>
        <w:t xml:space="preserve">για δέκα (10) τουλάχιστον ημέρες από την τελευταία επαφή με το κρούσμα και </w:t>
      </w:r>
    </w:p>
    <w:p w:rsidR="008A3812" w:rsidRPr="00B02E5D" w:rsidRDefault="008C2E7A" w:rsidP="008A3812">
      <w:pPr>
        <w:jc w:val="both"/>
      </w:pPr>
      <w:r>
        <w:t xml:space="preserve">(2) διενέργεια </w:t>
      </w:r>
      <w:r w:rsidR="008A3812" w:rsidRPr="008A3812">
        <w:t>3</w:t>
      </w:r>
      <w:r>
        <w:t xml:space="preserve"> </w:t>
      </w:r>
      <w:r w:rsidR="008A3812">
        <w:rPr>
          <w:lang w:val="en-US"/>
        </w:rPr>
        <w:t>self</w:t>
      </w:r>
      <w:r w:rsidR="008A3812" w:rsidRPr="008A3812">
        <w:t xml:space="preserve"> </w:t>
      </w:r>
      <w:r w:rsidR="008A3812">
        <w:rPr>
          <w:lang w:val="en-US"/>
        </w:rPr>
        <w:t>tests</w:t>
      </w:r>
      <w:r>
        <w:t xml:space="preserve"> σε διάστημα 5 ημερών, και συγκεκριμένα τ</w:t>
      </w:r>
      <w:r w:rsidR="008A3812">
        <w:t>ις ημέρες 0</w:t>
      </w:r>
      <w:r w:rsidR="008A3812" w:rsidRPr="008A3812">
        <w:t>/</w:t>
      </w:r>
      <w:r>
        <w:t xml:space="preserve">1, 3 και 5 μετά την τελευταία επαφή με το επιβεβαιωμένο κρούσμα. </w:t>
      </w:r>
    </w:p>
    <w:p w:rsidR="008A3812" w:rsidRPr="00B02E5D" w:rsidRDefault="008C2E7A" w:rsidP="008A3812">
      <w:pPr>
        <w:jc w:val="both"/>
      </w:pPr>
      <w:r>
        <w:t xml:space="preserve">γ) Για τα μέλη του προσωπικού που είναι εμβολιασμένα και με ενισχυτική δόση, ή με δύο (2) δόσεις τους τελευταίους έξι (6) μήνες, ή με μία δόση του εμβολίου J&amp;J τους τελευταίους δύο (2) μήνες, στην περίπτωση που είναι στενές επαφές επιβεβαιωμένου κρούσματος ατόμου με το οποίο διαβιούν κάτω από την ίδια στέγη, </w:t>
      </w:r>
      <w:r w:rsidRPr="008A3812">
        <w:rPr>
          <w:u w:val="single"/>
        </w:rPr>
        <w:t>δεν παραμένουν σε απομόνωση και συνεχίζουν κανονικά τις δραστηριότητές τους, υπό τις εξής προϋποθέσεις</w:t>
      </w:r>
      <w:r>
        <w:t xml:space="preserve">: </w:t>
      </w:r>
    </w:p>
    <w:p w:rsidR="008A3812" w:rsidRPr="00B02E5D" w:rsidRDefault="008C2E7A" w:rsidP="008A3812">
      <w:pPr>
        <w:jc w:val="both"/>
      </w:pPr>
      <w:r>
        <w:t xml:space="preserve">(1) χρήση μάσκας υψηλής αναπνευστικής προστασίας (N95 ή ΚΝ95 ή FFP2) ή διπλής μάσκας για δέκα (10) τουλάχιστον ημέρες από την τελευταία επαφή με το κρούσμα, και </w:t>
      </w:r>
    </w:p>
    <w:p w:rsidR="008A3812" w:rsidRPr="00B02E5D" w:rsidRDefault="008C2E7A" w:rsidP="008A3812">
      <w:pPr>
        <w:jc w:val="both"/>
      </w:pPr>
      <w:r>
        <w:t>(2) διενέργεια εργαστηριακού διαγνωστικού ελέγχου (</w:t>
      </w:r>
      <w:proofErr w:type="spellStart"/>
      <w:r>
        <w:t>rapid</w:t>
      </w:r>
      <w:proofErr w:type="spellEnd"/>
      <w:r>
        <w:t xml:space="preserve"> ή PCR), την 5η ημέρα μετά την τελευταία επαφή με το επιβεβαιωμένο κρούσμα. </w:t>
      </w:r>
    </w:p>
    <w:p w:rsidR="008C2E7A" w:rsidRPr="00776FCF" w:rsidRDefault="008C2E7A" w:rsidP="008A3812">
      <w:pPr>
        <w:jc w:val="both"/>
      </w:pPr>
      <w:r>
        <w:t xml:space="preserve">δ) Για τα μέλη του προσωπικού που είναι εμβολιασμένα με δύο (2) δόσεις πάνω από έξι (6) μήνες χωρίς ενισχυτική δόση ή με μία δόση του εμβολίου J&amp;J πάνω από δύο (2) μήνες χωρίς ενισχυτική δόση ή είναι μη εμβολιασμένα, στην περίπτωση που είναι στενές επαφές επιβεβαιωμένου κρούσματος ατόμου με το οποίο διαβιούν κάτω από την ίδια στέγη, </w:t>
      </w:r>
      <w:r w:rsidRPr="008A3812">
        <w:rPr>
          <w:u w:val="single"/>
        </w:rPr>
        <w:t>παραμένουν σε απομόνωση</w:t>
      </w:r>
      <w:r>
        <w:t xml:space="preserve"> και αποφεύγουν επαφή με άλλα άτομα για πέντε (5) ημέρες. Την 5η ημέρα υποβάλλονται σε εργαστηριακό διαγνωστικό έλεγχο (</w:t>
      </w:r>
      <w:proofErr w:type="spellStart"/>
      <w:r>
        <w:t>rapid</w:t>
      </w:r>
      <w:proofErr w:type="spellEnd"/>
      <w:r>
        <w:t xml:space="preserve"> ή PCR). Εφόσον το αποτέλεσμα του διαγνωστικού ελέγχου είναι αρνητικό, επιστρέφουν στις δραστηριότητές τους την 6η ημέρα, με χρήση μάσκας υψηλής αναπνευστικής προστασίας (N95 ή ΚΝ95 ή FFP2) ή διπλής μάσκας για τουλάχιστον άλλες πέντε (5) ημέρες). </w:t>
      </w:r>
    </w:p>
    <w:sectPr w:rsidR="008C2E7A" w:rsidRPr="00776FCF" w:rsidSect="0045151F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DCD"/>
    <w:multiLevelType w:val="hybridMultilevel"/>
    <w:tmpl w:val="84E8565C"/>
    <w:lvl w:ilvl="0" w:tplc="ED94DE1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1F761D2B"/>
    <w:multiLevelType w:val="hybridMultilevel"/>
    <w:tmpl w:val="94089F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27E"/>
    <w:rsid w:val="000F42AF"/>
    <w:rsid w:val="001602F3"/>
    <w:rsid w:val="00210F87"/>
    <w:rsid w:val="00247E96"/>
    <w:rsid w:val="002D3FB9"/>
    <w:rsid w:val="002E4C37"/>
    <w:rsid w:val="0045151F"/>
    <w:rsid w:val="00551305"/>
    <w:rsid w:val="0069220F"/>
    <w:rsid w:val="00776FCF"/>
    <w:rsid w:val="007A6C78"/>
    <w:rsid w:val="007E6601"/>
    <w:rsid w:val="008A3812"/>
    <w:rsid w:val="008B142D"/>
    <w:rsid w:val="008C2E7A"/>
    <w:rsid w:val="0093731D"/>
    <w:rsid w:val="00947683"/>
    <w:rsid w:val="00963CED"/>
    <w:rsid w:val="009E3EA8"/>
    <w:rsid w:val="00A1427E"/>
    <w:rsid w:val="00B02E5D"/>
    <w:rsid w:val="00D0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CE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5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51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1253</Words>
  <Characters>6770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Elite 8300</cp:lastModifiedBy>
  <cp:revision>3</cp:revision>
  <cp:lastPrinted>2022-04-06T07:27:00Z</cp:lastPrinted>
  <dcterms:created xsi:type="dcterms:W3CDTF">2022-04-06T10:20:00Z</dcterms:created>
  <dcterms:modified xsi:type="dcterms:W3CDTF">2022-04-06T10:20:00Z</dcterms:modified>
</cp:coreProperties>
</file>